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73" w:rsidRDefault="00AD3E71" w:rsidP="00AD3E71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AD3E71">
        <w:rPr>
          <w:rFonts w:ascii="Arial" w:hAnsi="Arial" w:cs="Arial"/>
          <w:b/>
          <w:i/>
          <w:sz w:val="28"/>
          <w:szCs w:val="28"/>
          <w:u w:val="single"/>
        </w:rPr>
        <w:t>CURRÍCULO DO CURSO</w:t>
      </w:r>
    </w:p>
    <w:p w:rsidR="00AD3E71" w:rsidRDefault="00AD3E71" w:rsidP="00AD3E71">
      <w:pPr>
        <w:rPr>
          <w:rFonts w:ascii="Arial" w:hAnsi="Arial" w:cs="Arial"/>
          <w:sz w:val="24"/>
          <w:szCs w:val="24"/>
        </w:rPr>
      </w:pPr>
    </w:p>
    <w:p w:rsidR="00AD3E71" w:rsidRPr="0096225D" w:rsidRDefault="00AD3E71" w:rsidP="00AD3E71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6225D">
        <w:rPr>
          <w:rFonts w:ascii="Arial" w:hAnsi="Arial" w:cs="Arial"/>
          <w:b/>
          <w:sz w:val="24"/>
          <w:szCs w:val="24"/>
        </w:rPr>
        <w:t>Teologia Bíblica</w:t>
      </w:r>
    </w:p>
    <w:p w:rsidR="00AD3E71" w:rsidRDefault="00AD3E71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Bibliologia</w:t>
      </w:r>
      <w:proofErr w:type="spellEnd"/>
    </w:p>
    <w:p w:rsidR="00AD3E71" w:rsidRDefault="0096225D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Anjos, Homem e </w:t>
      </w:r>
      <w:proofErr w:type="gramStart"/>
      <w:r>
        <w:rPr>
          <w:rFonts w:ascii="Arial" w:hAnsi="Arial" w:cs="Arial"/>
          <w:sz w:val="24"/>
          <w:szCs w:val="24"/>
        </w:rPr>
        <w:t>Pecado</w:t>
      </w:r>
      <w:proofErr w:type="gramEnd"/>
    </w:p>
    <w:p w:rsidR="00AD3E71" w:rsidRDefault="00152BFB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Doutrina de Deus</w:t>
      </w:r>
    </w:p>
    <w:p w:rsidR="00AD3E71" w:rsidRDefault="00152BFB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Louvor e Adoração</w:t>
      </w:r>
    </w:p>
    <w:p w:rsidR="00AD3E71" w:rsidRDefault="0096225D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Cristologia</w:t>
      </w:r>
      <w:proofErr w:type="spellEnd"/>
    </w:p>
    <w:p w:rsidR="00AD3E71" w:rsidRDefault="00DB6444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Soteriologia</w:t>
      </w:r>
      <w:proofErr w:type="spellEnd"/>
    </w:p>
    <w:p w:rsidR="00AD3E71" w:rsidRDefault="00DB6444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Evangelhos</w:t>
      </w:r>
    </w:p>
    <w:p w:rsidR="00AD3E71" w:rsidRDefault="00DB6444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Pneumatologia</w:t>
      </w:r>
    </w:p>
    <w:p w:rsidR="00AD3E71" w:rsidRDefault="00AD3E71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Atos dos Apóstolos</w:t>
      </w:r>
    </w:p>
    <w:p w:rsidR="00AD3E71" w:rsidRDefault="00AD3E71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História da Igreja</w:t>
      </w:r>
    </w:p>
    <w:p w:rsidR="00AD3E71" w:rsidRDefault="003D54BE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Pentateuco</w:t>
      </w:r>
    </w:p>
    <w:p w:rsidR="003D54BE" w:rsidRDefault="003D54BE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História de Israel</w:t>
      </w:r>
    </w:p>
    <w:p w:rsidR="003D54BE" w:rsidRDefault="003D54BE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Livros Poéticos</w:t>
      </w:r>
    </w:p>
    <w:p w:rsidR="003D54BE" w:rsidRDefault="003D54BE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Profetas Maiores e Menores</w:t>
      </w:r>
    </w:p>
    <w:p w:rsidR="003D54BE" w:rsidRDefault="003D54BE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Epístolas Paulinas</w:t>
      </w:r>
    </w:p>
    <w:p w:rsidR="003D54BE" w:rsidRDefault="0096225D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Epí</w:t>
      </w:r>
      <w:r w:rsidR="003D54BE">
        <w:rPr>
          <w:rFonts w:ascii="Arial" w:hAnsi="Arial" w:cs="Arial"/>
          <w:sz w:val="24"/>
          <w:szCs w:val="24"/>
        </w:rPr>
        <w:t>stolas Gerais</w:t>
      </w:r>
    </w:p>
    <w:p w:rsidR="003D54BE" w:rsidRDefault="003D54BE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 e Apocalipse</w:t>
      </w:r>
    </w:p>
    <w:p w:rsidR="003D54BE" w:rsidRDefault="003D54BE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Geografia Bíblica</w:t>
      </w:r>
    </w:p>
    <w:p w:rsidR="003D54BE" w:rsidRDefault="003D54BE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Homilética</w:t>
      </w:r>
      <w:proofErr w:type="spellEnd"/>
    </w:p>
    <w:p w:rsidR="003D54BE" w:rsidRDefault="003D54BE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Família Cristã</w:t>
      </w:r>
    </w:p>
    <w:p w:rsidR="003D54BE" w:rsidRDefault="003D54BE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Teologia do Obreiro</w:t>
      </w:r>
    </w:p>
    <w:p w:rsidR="003D54BE" w:rsidRDefault="003D54BE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Heresiologia</w:t>
      </w:r>
      <w:proofErr w:type="spellEnd"/>
    </w:p>
    <w:p w:rsidR="003D54BE" w:rsidRDefault="003D54BE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Missiologia</w:t>
      </w:r>
      <w:proofErr w:type="spellEnd"/>
    </w:p>
    <w:p w:rsidR="003D54BE" w:rsidRDefault="003D54BE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Ética Cristã</w:t>
      </w:r>
    </w:p>
    <w:p w:rsidR="003D54BE" w:rsidRDefault="003D54BE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Hermenêutica</w:t>
      </w:r>
    </w:p>
    <w:p w:rsidR="003D54BE" w:rsidRDefault="003D54BE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Eclesiologia</w:t>
      </w:r>
    </w:p>
    <w:p w:rsidR="003D54BE" w:rsidRDefault="003D54BE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Batalha </w:t>
      </w:r>
      <w:r w:rsidR="0096225D">
        <w:rPr>
          <w:rFonts w:ascii="Arial" w:hAnsi="Arial" w:cs="Arial"/>
          <w:sz w:val="24"/>
          <w:szCs w:val="24"/>
        </w:rPr>
        <w:t xml:space="preserve">e Avivamento </w:t>
      </w:r>
      <w:r>
        <w:rPr>
          <w:rFonts w:ascii="Arial" w:hAnsi="Arial" w:cs="Arial"/>
          <w:sz w:val="24"/>
          <w:szCs w:val="24"/>
        </w:rPr>
        <w:t>Espiritual</w:t>
      </w:r>
    </w:p>
    <w:p w:rsidR="003D54BE" w:rsidRDefault="0096225D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Educação Cristã</w:t>
      </w:r>
    </w:p>
    <w:p w:rsidR="003D54BE" w:rsidRPr="00AD3E71" w:rsidRDefault="003D54BE" w:rsidP="00AD3E71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Escatologia Bíblica</w:t>
      </w:r>
    </w:p>
    <w:sectPr w:rsidR="003D54BE" w:rsidRPr="00AD3E71" w:rsidSect="005666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4945"/>
    <w:multiLevelType w:val="hybridMultilevel"/>
    <w:tmpl w:val="9A867764"/>
    <w:lvl w:ilvl="0" w:tplc="B07E89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3E71"/>
    <w:rsid w:val="00152BFB"/>
    <w:rsid w:val="003D54BE"/>
    <w:rsid w:val="00566673"/>
    <w:rsid w:val="0096225D"/>
    <w:rsid w:val="00AD3E71"/>
    <w:rsid w:val="00C557EC"/>
    <w:rsid w:val="00D8549D"/>
    <w:rsid w:val="00DB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6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3E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Wender</dc:creator>
  <cp:lastModifiedBy>Wender</cp:lastModifiedBy>
  <cp:revision>3</cp:revision>
  <dcterms:created xsi:type="dcterms:W3CDTF">2012-05-22T18:00:00Z</dcterms:created>
  <dcterms:modified xsi:type="dcterms:W3CDTF">2012-08-21T12:37:00Z</dcterms:modified>
</cp:coreProperties>
</file>